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ind w:left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网上预约流程图</w:t>
      </w:r>
      <w:bookmarkStart w:id="0" w:name="_GoBack"/>
      <w:bookmarkEnd w:id="0"/>
    </w:p>
    <w:p>
      <w:pPr>
        <w:pStyle w:val="4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rPr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登陆</w:t>
      </w:r>
      <w:r>
        <w:rPr>
          <w:rFonts w:hint="eastAsia" w:ascii="仿宋_GB2312" w:hAnsi="仿宋_GB2312" w:eastAsia="仿宋_GB2312"/>
          <w:sz w:val="32"/>
          <w:szCs w:val="32"/>
        </w:rPr>
        <w:t>“广东省公安厅”官方网站（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http://gdga.gd.gov.cn/jgj/index.html</w:t>
      </w:r>
      <w:r>
        <w:rPr>
          <w:rFonts w:hint="eastAsia" w:ascii="仿宋_GB2312" w:hAnsi="仿宋_GB2312" w:eastAsia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网上办事大厅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预约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，选择预约的业务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2.阅读办理须知，录入登录信息。</w:t>
      </w:r>
    </w:p>
    <w:p>
      <w: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选择预约日期时间段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drawing>
          <wp:inline distT="0" distB="0" distL="0" distR="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4.点击预约，填写提交预约信息。</w:t>
      </w:r>
    </w:p>
    <w:p>
      <w:r>
        <w:drawing>
          <wp:inline distT="0" distB="0" distL="0" distR="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5.预约成功。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CE"/>
    <w:rsid w:val="003D0635"/>
    <w:rsid w:val="0095440D"/>
    <w:rsid w:val="009C675A"/>
    <w:rsid w:val="009D2517"/>
    <w:rsid w:val="00AB589C"/>
    <w:rsid w:val="00AF74BF"/>
    <w:rsid w:val="00C116CE"/>
    <w:rsid w:val="00CB045F"/>
    <w:rsid w:val="5D66359E"/>
    <w:rsid w:val="7F04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</Words>
  <Characters>104</Characters>
  <Lines>1</Lines>
  <Paragraphs>1</Paragraphs>
  <TotalTime>3</TotalTime>
  <ScaleCrop>false</ScaleCrop>
  <LinksUpToDate>false</LinksUpToDate>
  <CharactersWithSpaces>121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2020-06-11T06:25:00Z</dcterms:created>
  <dc:creator>z p</dc:creator>
  <cp:lastModifiedBy>何君</cp:lastModifiedBy>
  <dcterms:modified xsi:type="dcterms:W3CDTF">2020-06-12T08:04:44Z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